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2022年度广州社区志愿服务队伍榜样</w:t>
      </w:r>
      <w:bookmarkEnd w:id="0"/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</w:p>
    <w:tbl>
      <w:tblPr>
        <w:tblStyle w:val="2"/>
        <w:tblW w:w="9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61"/>
        <w:gridCol w:w="1207"/>
        <w:gridCol w:w="224"/>
        <w:gridCol w:w="909"/>
        <w:gridCol w:w="778"/>
        <w:gridCol w:w="214"/>
        <w:gridCol w:w="448"/>
        <w:gridCol w:w="1254"/>
        <w:gridCol w:w="6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志愿服务</w:t>
            </w:r>
            <w:r>
              <w:rPr>
                <w:rFonts w:ascii="仿宋_GB2312" w:hAnsi="宋体" w:eastAsia="仿宋_GB2312"/>
                <w:sz w:val="24"/>
              </w:rPr>
              <w:t>队伍</w:t>
            </w: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“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公益</w:t>
            </w:r>
            <w:r>
              <w:rPr>
                <w:rFonts w:hint="eastAsia" w:ascii="仿宋_GB2312" w:hAnsi="宋体" w:eastAsia="仿宋_GB2312"/>
                <w:sz w:val="24"/>
              </w:rPr>
              <w:t>时间”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站点账号名称</w:t>
            </w:r>
          </w:p>
        </w:tc>
        <w:tc>
          <w:tcPr>
            <w:tcW w:w="401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队伍概况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5930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志愿者人数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>人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党员人数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本年度“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公益</w:t>
            </w:r>
            <w:r>
              <w:rPr>
                <w:rFonts w:hint="eastAsia" w:ascii="仿宋_GB2312" w:hAnsi="宋体" w:eastAsia="仿宋_GB2312"/>
                <w:sz w:val="24"/>
              </w:rPr>
              <w:t>时间”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服务数据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服务时数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小时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人均服务时数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小时/年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发布活动数量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>个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服务人数及人次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人；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人次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推荐方式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推荐单位信息（自荐不需填写此栏）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队伍简介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（5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主要服务内容和服务特色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简要事迹（请另附1</w:t>
            </w:r>
            <w:r>
              <w:rPr>
                <w:rFonts w:ascii="仿宋_GB2312" w:hAnsi="宋体" w:eastAsia="仿宋_GB2312"/>
                <w:sz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字左右的事迹材料）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/>
          <w:p/>
          <w:p/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负责人签名：</w:t>
            </w:r>
          </w:p>
          <w:p>
            <w:pPr>
              <w:spacing w:line="480" w:lineRule="exact"/>
              <w:ind w:firstLine="4694" w:firstLineChars="195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spacing w:line="480" w:lineRule="exact"/>
              <w:ind w:firstLine="4800" w:firstLineChars="20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证明材料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请以附件形式提供相关证明：队伍服务照片、队伍人员名单一览表、队伍规则制度、获奖情况、服务记录证明、服务反馈等材料（其中，照片每张大小不低于1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不超过3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15621BF0"/>
    <w:rsid w:val="1562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2022-12-08T02:38:00Z</dcterms:created>
  <dc:creator>chi</dc:creator>
  <cp:lastModifiedBy>chi</cp:lastModifiedBy>
  <dcterms:modified xsi:type="dcterms:W3CDTF">2022-12-08T02:40:45Z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72A6DE6A062C43DBB12A5765E65BCBB6</vt:lpwstr>
  </property>
</Properties>
</file>